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4D442B">
        <w:t xml:space="preserve">Milo </w:t>
      </w:r>
      <w:proofErr w:type="spellStart"/>
      <w:r w:rsidR="004D442B">
        <w:t>Djukanovic</w:t>
      </w:r>
      <w:proofErr w:type="spellEnd"/>
      <w:r>
        <w:t xml:space="preserve"> </w:t>
      </w:r>
    </w:p>
    <w:p w:rsidR="00057330" w:rsidRPr="00F54F64" w:rsidRDefault="00057330" w:rsidP="00057330">
      <w:r w:rsidRPr="00F54F64">
        <w:rPr>
          <w:b/>
        </w:rPr>
        <w:t>Title of Speech:</w:t>
      </w:r>
      <w:r>
        <w:t xml:space="preserve">  </w:t>
      </w:r>
      <w:r w:rsidR="004D442B">
        <w:t xml:space="preserve">Opening speech of the plenary conference “National Convention of European Integration of Montenegro” </w:t>
      </w:r>
    </w:p>
    <w:p w:rsidR="00057330" w:rsidRPr="004D442B" w:rsidRDefault="00057330" w:rsidP="00057330">
      <w:r>
        <w:rPr>
          <w:b/>
        </w:rPr>
        <w:t>Date of Speech:</w:t>
      </w:r>
      <w:r w:rsidR="004D442B">
        <w:rPr>
          <w:b/>
        </w:rPr>
        <w:t xml:space="preserve"> </w:t>
      </w:r>
      <w:r w:rsidR="004D442B">
        <w:t>April 12, 2013</w:t>
      </w:r>
    </w:p>
    <w:p w:rsidR="00057330" w:rsidRPr="004D442B" w:rsidRDefault="00057330" w:rsidP="00057330">
      <w:r>
        <w:rPr>
          <w:b/>
        </w:rPr>
        <w:t>Category:</w:t>
      </w:r>
      <w:r w:rsidR="004D442B">
        <w:rPr>
          <w:b/>
        </w:rPr>
        <w:t xml:space="preserve"> </w:t>
      </w:r>
      <w:r w:rsidR="004D442B">
        <w:t xml:space="preserve">Ribbon-cutting </w:t>
      </w:r>
    </w:p>
    <w:p w:rsidR="00057330" w:rsidRPr="00F54F64" w:rsidRDefault="00057330" w:rsidP="00057330">
      <w:r w:rsidRPr="00F54F64">
        <w:rPr>
          <w:b/>
        </w:rPr>
        <w:t>Grader:</w:t>
      </w:r>
      <w:r>
        <w:t xml:space="preserve">  </w:t>
      </w:r>
      <w:proofErr w:type="spellStart"/>
      <w:r w:rsidR="004D442B">
        <w:t>Marija</w:t>
      </w:r>
      <w:proofErr w:type="spellEnd"/>
      <w:r w:rsidR="004D442B">
        <w:t xml:space="preserve"> </w:t>
      </w:r>
      <w:proofErr w:type="spellStart"/>
      <w:r w:rsidR="004D442B">
        <w:t>Aleksovska</w:t>
      </w:r>
      <w:proofErr w:type="spellEnd"/>
    </w:p>
    <w:p w:rsidR="00057330" w:rsidRPr="00F54F64" w:rsidRDefault="00057330" w:rsidP="00057330">
      <w:r w:rsidRPr="00F54F64">
        <w:rPr>
          <w:b/>
        </w:rPr>
        <w:t>Date of grading:</w:t>
      </w:r>
      <w:r>
        <w:t xml:space="preserve">  </w:t>
      </w:r>
      <w:r w:rsidR="004D442B">
        <w:t>April 28, 2013</w:t>
      </w:r>
    </w:p>
    <w:p w:rsidR="00057330" w:rsidRDefault="00057330" w:rsidP="00057330"/>
    <w:p w:rsidR="00057330" w:rsidRPr="00876D56" w:rsidRDefault="00057330" w:rsidP="00057330">
      <w:pPr>
        <w:rPr>
          <w:b/>
        </w:rPr>
      </w:pPr>
      <w:r>
        <w:rPr>
          <w:b/>
        </w:rPr>
        <w:t>Final Grade (delete unused grades):</w:t>
      </w:r>
    </w:p>
    <w:p w:rsidR="00345CA6" w:rsidRDefault="00345CA6" w:rsidP="00345CA6">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color w:val="FF0000"/>
              </w:rPr>
            </w:pPr>
            <w:r w:rsidRPr="00876D56">
              <w:rPr>
                <w:rFonts w:eastAsia="Times New Roman"/>
                <w:color w:val="FF0000"/>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A26F4" w:rsidRPr="00DA26F4" w:rsidRDefault="00DA26F4" w:rsidP="00057330">
            <w:pPr>
              <w:rPr>
                <w:rFonts w:eastAsia="Times New Roman"/>
                <w:i/>
                <w:color w:val="FF0000"/>
              </w:rPr>
            </w:pPr>
            <w:r w:rsidRPr="00DA26F4">
              <w:rPr>
                <w:rStyle w:val="hps"/>
                <w:i/>
                <w:lang/>
              </w:rPr>
              <w:t>Despite the current</w:t>
            </w:r>
            <w:r w:rsidRPr="00DA26F4">
              <w:rPr>
                <w:i/>
                <w:lang/>
              </w:rPr>
              <w:t xml:space="preserve"> </w:t>
            </w:r>
            <w:r w:rsidRPr="00DA26F4">
              <w:rPr>
                <w:rStyle w:val="hps"/>
                <w:i/>
                <w:lang/>
              </w:rPr>
              <w:t>crisis</w:t>
            </w:r>
            <w:r w:rsidRPr="00DA26F4">
              <w:rPr>
                <w:i/>
                <w:lang/>
              </w:rPr>
              <w:t xml:space="preserve">, the idea </w:t>
            </w:r>
            <w:r w:rsidRPr="00DA26F4">
              <w:rPr>
                <w:rStyle w:val="hps"/>
                <w:i/>
                <w:lang/>
              </w:rPr>
              <w:t>of a united Europe</w:t>
            </w:r>
            <w:r w:rsidRPr="00DA26F4">
              <w:rPr>
                <w:i/>
                <w:lang/>
              </w:rPr>
              <w:t xml:space="preserve"> </w:t>
            </w:r>
            <w:r w:rsidRPr="00DA26F4">
              <w:rPr>
                <w:rStyle w:val="hps"/>
                <w:i/>
                <w:lang/>
              </w:rPr>
              <w:t>remains an</w:t>
            </w:r>
            <w:r w:rsidRPr="00DA26F4">
              <w:rPr>
                <w:i/>
                <w:lang/>
              </w:rPr>
              <w:t xml:space="preserve"> </w:t>
            </w:r>
            <w:r w:rsidRPr="00DA26F4">
              <w:rPr>
                <w:rStyle w:val="hps"/>
                <w:i/>
                <w:lang/>
              </w:rPr>
              <w:t>unquestionable</w:t>
            </w:r>
            <w:r w:rsidRPr="00DA26F4">
              <w:rPr>
                <w:i/>
                <w:lang/>
              </w:rPr>
              <w:t xml:space="preserve"> </w:t>
            </w:r>
            <w:r w:rsidRPr="00DA26F4">
              <w:rPr>
                <w:rStyle w:val="hps"/>
                <w:i/>
                <w:lang/>
              </w:rPr>
              <w:t>vision</w:t>
            </w:r>
            <w:r w:rsidRPr="00DA26F4">
              <w:rPr>
                <w:i/>
                <w:lang/>
              </w:rPr>
              <w:t xml:space="preserve"> </w:t>
            </w:r>
            <w:r w:rsidRPr="00DA26F4">
              <w:rPr>
                <w:rStyle w:val="hps"/>
                <w:i/>
                <w:lang/>
              </w:rPr>
              <w:t>for certain</w:t>
            </w:r>
            <w:r w:rsidRPr="00DA26F4">
              <w:rPr>
                <w:i/>
                <w:lang/>
              </w:rPr>
              <w:t xml:space="preserve"> </w:t>
            </w:r>
            <w:r w:rsidRPr="00DA26F4">
              <w:rPr>
                <w:rStyle w:val="hps"/>
                <w:i/>
                <w:lang/>
              </w:rPr>
              <w:t>better</w:t>
            </w:r>
            <w:r w:rsidRPr="00DA26F4">
              <w:rPr>
                <w:i/>
                <w:lang/>
              </w:rPr>
              <w:t xml:space="preserve"> </w:t>
            </w:r>
            <w:r w:rsidRPr="00DA26F4">
              <w:rPr>
                <w:rStyle w:val="hps"/>
                <w:i/>
                <w:lang/>
              </w:rPr>
              <w:t>future.</w:t>
            </w:r>
            <w:r w:rsidRPr="00DA26F4">
              <w:rPr>
                <w:i/>
                <w:lang/>
              </w:rPr>
              <w:t xml:space="preserve"> </w:t>
            </w:r>
            <w:r w:rsidRPr="00DA26F4">
              <w:rPr>
                <w:rStyle w:val="hps"/>
                <w:i/>
                <w:lang/>
              </w:rPr>
              <w:t>It is</w:t>
            </w:r>
            <w:r w:rsidRPr="00DA26F4">
              <w:rPr>
                <w:i/>
                <w:lang/>
              </w:rPr>
              <w:t xml:space="preserve"> </w:t>
            </w:r>
            <w:r w:rsidRPr="00DA26F4">
              <w:rPr>
                <w:rStyle w:val="hps"/>
                <w:i/>
                <w:lang/>
              </w:rPr>
              <w:t>imperative</w:t>
            </w:r>
            <w:r w:rsidRPr="00DA26F4">
              <w:rPr>
                <w:i/>
                <w:lang/>
              </w:rPr>
              <w:t xml:space="preserve"> </w:t>
            </w:r>
            <w:r w:rsidRPr="00DA26F4">
              <w:rPr>
                <w:rStyle w:val="hps"/>
                <w:i/>
                <w:lang/>
              </w:rPr>
              <w:t>that</w:t>
            </w:r>
            <w:r w:rsidRPr="00DA26F4">
              <w:rPr>
                <w:i/>
                <w:lang/>
              </w:rPr>
              <w:t xml:space="preserve"> </w:t>
            </w:r>
            <w:r w:rsidRPr="00DA26F4">
              <w:rPr>
                <w:rStyle w:val="hps"/>
                <w:i/>
                <w:lang/>
              </w:rPr>
              <w:t>binds</w:t>
            </w:r>
            <w:r w:rsidRPr="00DA26F4">
              <w:rPr>
                <w:i/>
                <w:lang/>
              </w:rPr>
              <w:t xml:space="preserve"> </w:t>
            </w:r>
            <w:r w:rsidRPr="00DA26F4">
              <w:rPr>
                <w:rStyle w:val="hps"/>
                <w:i/>
                <w:lang/>
              </w:rPr>
              <w:t>us</w:t>
            </w:r>
            <w:r w:rsidRPr="00DA26F4">
              <w:rPr>
                <w:i/>
                <w:lang/>
              </w:rPr>
              <w:t xml:space="preserve"> </w:t>
            </w:r>
            <w:r w:rsidRPr="00DA26F4">
              <w:rPr>
                <w:rStyle w:val="hps"/>
                <w:i/>
                <w:lang/>
              </w:rPr>
              <w:t>all</w:t>
            </w:r>
            <w:r w:rsidRPr="00DA26F4">
              <w:rPr>
                <w:i/>
                <w:lang/>
              </w:rPr>
              <w:t xml:space="preserve"> </w:t>
            </w:r>
            <w:r w:rsidRPr="00DA26F4">
              <w:rPr>
                <w:rStyle w:val="hps"/>
                <w:i/>
                <w:lang/>
              </w:rPr>
              <w:t>as</w:t>
            </w:r>
            <w:r w:rsidRPr="00DA26F4">
              <w:rPr>
                <w:i/>
                <w:lang/>
              </w:rPr>
              <w:t xml:space="preserve"> </w:t>
            </w:r>
            <w:r w:rsidRPr="00DA26F4">
              <w:rPr>
                <w:rStyle w:val="hps"/>
                <w:i/>
                <w:lang/>
              </w:rPr>
              <w:t>responsible citizens</w:t>
            </w:r>
            <w:r w:rsidRPr="00DA26F4">
              <w:rPr>
                <w:i/>
                <w:lang/>
              </w:rPr>
              <w:t xml:space="preserve"> </w:t>
            </w:r>
            <w:r w:rsidRPr="00DA26F4">
              <w:rPr>
                <w:rStyle w:val="hps"/>
                <w:i/>
                <w:lang/>
              </w:rPr>
              <w:t>of Europe.</w:t>
            </w:r>
            <w:r w:rsidRPr="00DA26F4">
              <w:rPr>
                <w:i/>
                <w:lang/>
              </w:rPr>
              <w:t xml:space="preserve"> </w:t>
            </w:r>
            <w:r w:rsidRPr="00DA26F4">
              <w:rPr>
                <w:rStyle w:val="hps"/>
                <w:i/>
                <w:lang/>
              </w:rPr>
              <w:t>In Montenegro</w:t>
            </w:r>
            <w:r w:rsidRPr="00DA26F4">
              <w:rPr>
                <w:i/>
                <w:lang/>
              </w:rPr>
              <w:t xml:space="preserve"> </w:t>
            </w:r>
            <w:r w:rsidRPr="00DA26F4">
              <w:rPr>
                <w:rStyle w:val="hps"/>
                <w:i/>
                <w:lang/>
              </w:rPr>
              <w:t>we are firmly</w:t>
            </w:r>
            <w:r w:rsidRPr="00DA26F4">
              <w:rPr>
                <w:i/>
                <w:lang/>
              </w:rPr>
              <w:t xml:space="preserve"> </w:t>
            </w:r>
            <w:r w:rsidRPr="00DA26F4">
              <w:rPr>
                <w:rStyle w:val="hps"/>
                <w:i/>
                <w:lang/>
              </w:rPr>
              <w:t>resolved</w:t>
            </w:r>
            <w:r w:rsidRPr="00DA26F4">
              <w:rPr>
                <w:i/>
                <w:lang/>
              </w:rPr>
              <w:t xml:space="preserve"> </w:t>
            </w:r>
            <w:r w:rsidRPr="00DA26F4">
              <w:rPr>
                <w:rStyle w:val="hps"/>
                <w:i/>
                <w:lang/>
              </w:rPr>
              <w:t>to maintain</w:t>
            </w:r>
            <w:r w:rsidRPr="00DA26F4">
              <w:rPr>
                <w:i/>
                <w:lang/>
              </w:rPr>
              <w:t xml:space="preserve"> </w:t>
            </w:r>
            <w:r w:rsidRPr="00DA26F4">
              <w:rPr>
                <w:rStyle w:val="hps"/>
                <w:i/>
                <w:lang/>
              </w:rPr>
              <w:t>stable conditions</w:t>
            </w:r>
            <w:r w:rsidRPr="00DA26F4">
              <w:rPr>
                <w:i/>
                <w:lang/>
              </w:rPr>
              <w:t xml:space="preserve"> </w:t>
            </w:r>
            <w:r w:rsidRPr="00DA26F4">
              <w:rPr>
                <w:rStyle w:val="hps"/>
                <w:i/>
                <w:lang/>
              </w:rPr>
              <w:t>for</w:t>
            </w:r>
            <w:r w:rsidRPr="00DA26F4">
              <w:rPr>
                <w:i/>
                <w:lang/>
              </w:rPr>
              <w:t xml:space="preserve"> </w:t>
            </w:r>
            <w:r w:rsidRPr="00DA26F4">
              <w:rPr>
                <w:rStyle w:val="hps"/>
                <w:i/>
                <w:lang/>
              </w:rPr>
              <w:t>reforms</w:t>
            </w:r>
            <w:r w:rsidRPr="00DA26F4">
              <w:rPr>
                <w:i/>
                <w:lang/>
              </w:rPr>
              <w:t xml:space="preserve">, </w:t>
            </w:r>
            <w:r w:rsidRPr="00DA26F4">
              <w:rPr>
                <w:rStyle w:val="hps"/>
                <w:i/>
                <w:lang/>
              </w:rPr>
              <w:t>to build</w:t>
            </w:r>
            <w:r w:rsidRPr="00DA26F4">
              <w:rPr>
                <w:i/>
                <w:lang/>
              </w:rPr>
              <w:t xml:space="preserve"> </w:t>
            </w:r>
            <w:r w:rsidRPr="00DA26F4">
              <w:rPr>
                <w:rStyle w:val="hps"/>
                <w:i/>
                <w:lang/>
              </w:rPr>
              <w:t>effective</w:t>
            </w:r>
            <w:r w:rsidRPr="00DA26F4">
              <w:rPr>
                <w:i/>
                <w:lang/>
              </w:rPr>
              <w:t xml:space="preserve"> </w:t>
            </w:r>
            <w:r w:rsidRPr="00DA26F4">
              <w:rPr>
                <w:rStyle w:val="hps"/>
                <w:i/>
                <w:lang/>
              </w:rPr>
              <w:t>institutions and the</w:t>
            </w:r>
            <w:r w:rsidRPr="00DA26F4">
              <w:rPr>
                <w:i/>
                <w:lang/>
              </w:rPr>
              <w:t xml:space="preserve"> </w:t>
            </w:r>
            <w:r w:rsidRPr="00DA26F4">
              <w:rPr>
                <w:rStyle w:val="hps"/>
                <w:i/>
                <w:lang/>
              </w:rPr>
              <w:t>rule of law society</w:t>
            </w:r>
            <w:r w:rsidRPr="00DA26F4">
              <w:rPr>
                <w:i/>
                <w:lang/>
              </w:rPr>
              <w:t>.</w:t>
            </w:r>
          </w:p>
          <w:p w:rsidR="00876D56" w:rsidRPr="00876D56" w:rsidRDefault="00876D56" w:rsidP="00057330">
            <w:pPr>
              <w:rPr>
                <w:rFonts w:eastAsia="Times New Roman"/>
                <w:i/>
              </w:rPr>
            </w:pPr>
          </w:p>
        </w:tc>
        <w:tc>
          <w:tcPr>
            <w:tcW w:w="4788" w:type="dxa"/>
            <w:shd w:val="clear" w:color="auto" w:fill="auto"/>
          </w:tcPr>
          <w:p w:rsidR="00057330" w:rsidRDefault="00057330" w:rsidP="00057330">
            <w:pPr>
              <w:rPr>
                <w:rFonts w:eastAsia="Times New Roman"/>
                <w:color w:val="FF0000"/>
              </w:rPr>
            </w:pPr>
            <w:r w:rsidRPr="00876D56">
              <w:rPr>
                <w:rFonts w:eastAsia="Times New Roman"/>
                <w:color w:val="FF0000"/>
              </w:rPr>
              <w:t xml:space="preserve">The discourse does not frame issues in moral terms or paint them in black-and-white. Instead, there is a strong tendency to focus on </w:t>
            </w:r>
            <w:r w:rsidRPr="00876D56">
              <w:rPr>
                <w:rFonts w:eastAsia="Times New Roman"/>
                <w:b/>
                <w:color w:val="FF0000"/>
              </w:rPr>
              <w:t>narrow, particular issues</w:t>
            </w:r>
            <w:r w:rsidRPr="00876D56">
              <w:rPr>
                <w:rFonts w:eastAsia="Times New Roman"/>
                <w:color w:val="FF0000"/>
              </w:rPr>
              <w:t>. The discourse will emphasize or at least not eliminate the possibility of natural, justifiable differences of opinion.</w:t>
            </w:r>
          </w:p>
          <w:p w:rsidR="003678CA" w:rsidRPr="003678CA" w:rsidRDefault="003678CA" w:rsidP="00057330">
            <w:pPr>
              <w:rPr>
                <w:rFonts w:eastAsia="Times New Roman"/>
              </w:rPr>
            </w:pPr>
            <w:r>
              <w:rPr>
                <w:rFonts w:eastAsia="Times New Roman"/>
              </w:rPr>
              <w:t xml:space="preserve">It is focused solely on the issue of European integration and it does have a certain democratic tone. </w:t>
            </w:r>
          </w:p>
        </w:tc>
      </w:tr>
      <w:tr w:rsidR="00057330" w:rsidTr="00057330">
        <w:tc>
          <w:tcPr>
            <w:tcW w:w="4788" w:type="dxa"/>
            <w:shd w:val="clear" w:color="auto" w:fill="auto"/>
          </w:tcPr>
          <w:p w:rsidR="00057330" w:rsidRDefault="00057330" w:rsidP="00057330">
            <w:pPr>
              <w:rPr>
                <w:rFonts w:eastAsia="Times New Roman"/>
                <w:color w:val="FF0000"/>
              </w:rPr>
            </w:pPr>
            <w:r w:rsidRPr="00876D56">
              <w:rPr>
                <w:rFonts w:eastAsia="Times New Roman"/>
                <w:color w:val="FF0000"/>
              </w:rPr>
              <w:t xml:space="preserve">The moral significance of the items mentioned in the speech is heightened by ascribing </w:t>
            </w:r>
            <w:r w:rsidRPr="00876D56">
              <w:rPr>
                <w:rFonts w:eastAsia="Times New Roman"/>
                <w:b/>
                <w:color w:val="FF0000"/>
              </w:rPr>
              <w:t>cosmic proportions</w:t>
            </w:r>
            <w:r w:rsidRPr="00876D56">
              <w:rPr>
                <w:rFonts w:eastAsia="Times New Roman"/>
                <w:color w:val="FF0000"/>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876D56">
              <w:rPr>
                <w:rFonts w:eastAsia="Times New Roman"/>
                <w:b/>
                <w:color w:val="FF0000"/>
              </w:rPr>
              <w:t>national and religious leaders</w:t>
            </w:r>
            <w:r w:rsidRPr="00876D56">
              <w:rPr>
                <w:rFonts w:eastAsia="Times New Roman"/>
                <w:color w:val="FF0000"/>
              </w:rPr>
              <w:t xml:space="preserve"> that are generally revered.</w:t>
            </w:r>
          </w:p>
          <w:p w:rsidR="00DA26F4" w:rsidRDefault="00DA26F4" w:rsidP="00057330">
            <w:pPr>
              <w:rPr>
                <w:i/>
                <w:lang/>
              </w:rPr>
            </w:pPr>
            <w:r>
              <w:rPr>
                <w:rStyle w:val="hps"/>
                <w:i/>
                <w:lang/>
              </w:rPr>
              <w:t>The s</w:t>
            </w:r>
            <w:r w:rsidRPr="00DA26F4">
              <w:rPr>
                <w:rStyle w:val="hps"/>
                <w:i/>
                <w:lang/>
              </w:rPr>
              <w:t>tability</w:t>
            </w:r>
            <w:r w:rsidRPr="00DA26F4">
              <w:rPr>
                <w:i/>
                <w:lang/>
              </w:rPr>
              <w:t xml:space="preserve"> </w:t>
            </w:r>
            <w:r w:rsidRPr="00DA26F4">
              <w:rPr>
                <w:rStyle w:val="hps"/>
                <w:i/>
                <w:lang/>
              </w:rPr>
              <w:t>in the</w:t>
            </w:r>
            <w:r w:rsidRPr="00DA26F4">
              <w:rPr>
                <w:i/>
                <w:lang/>
              </w:rPr>
              <w:t xml:space="preserve"> </w:t>
            </w:r>
            <w:r w:rsidRPr="00DA26F4">
              <w:rPr>
                <w:rStyle w:val="hps"/>
                <w:i/>
                <w:lang/>
              </w:rPr>
              <w:t>recent</w:t>
            </w:r>
            <w:r w:rsidRPr="00DA26F4">
              <w:rPr>
                <w:i/>
                <w:lang/>
              </w:rPr>
              <w:t xml:space="preserve"> </w:t>
            </w:r>
            <w:r w:rsidRPr="00DA26F4">
              <w:rPr>
                <w:rStyle w:val="hps"/>
                <w:i/>
                <w:lang/>
              </w:rPr>
              <w:t>stages</w:t>
            </w:r>
            <w:r w:rsidRPr="00DA26F4">
              <w:rPr>
                <w:i/>
                <w:lang/>
              </w:rPr>
              <w:t xml:space="preserve"> </w:t>
            </w:r>
            <w:r w:rsidRPr="00DA26F4">
              <w:rPr>
                <w:rStyle w:val="hps"/>
                <w:i/>
                <w:lang/>
              </w:rPr>
              <w:t>of historical development</w:t>
            </w:r>
            <w:r w:rsidRPr="00DA26F4">
              <w:rPr>
                <w:i/>
                <w:lang/>
              </w:rPr>
              <w:t xml:space="preserve"> </w:t>
            </w:r>
            <w:r w:rsidRPr="00DA26F4">
              <w:rPr>
                <w:rStyle w:val="hps"/>
                <w:i/>
                <w:lang/>
              </w:rPr>
              <w:t>of Montenegro</w:t>
            </w:r>
            <w:r>
              <w:rPr>
                <w:rStyle w:val="hps"/>
                <w:i/>
                <w:lang/>
              </w:rPr>
              <w:t xml:space="preserve"> is a</w:t>
            </w:r>
            <w:r w:rsidRPr="00DA26F4">
              <w:rPr>
                <w:i/>
                <w:lang/>
              </w:rPr>
              <w:t xml:space="preserve"> </w:t>
            </w:r>
            <w:r w:rsidRPr="00DA26F4">
              <w:rPr>
                <w:rStyle w:val="hps"/>
                <w:i/>
                <w:lang/>
              </w:rPr>
              <w:t>sign of its</w:t>
            </w:r>
            <w:r w:rsidRPr="00DA26F4">
              <w:rPr>
                <w:i/>
                <w:lang/>
              </w:rPr>
              <w:t xml:space="preserve"> </w:t>
            </w:r>
            <w:r w:rsidRPr="00DA26F4">
              <w:rPr>
                <w:rStyle w:val="hps"/>
                <w:i/>
                <w:lang/>
              </w:rPr>
              <w:t>recognition</w:t>
            </w:r>
            <w:r w:rsidRPr="00DA26F4">
              <w:rPr>
                <w:i/>
                <w:lang/>
              </w:rPr>
              <w:t xml:space="preserve"> </w:t>
            </w:r>
            <w:r w:rsidRPr="00DA26F4">
              <w:rPr>
                <w:rStyle w:val="hps"/>
                <w:i/>
                <w:lang/>
              </w:rPr>
              <w:t>and comparative</w:t>
            </w:r>
            <w:r w:rsidRPr="00DA26F4">
              <w:rPr>
                <w:i/>
                <w:lang/>
              </w:rPr>
              <w:t xml:space="preserve"> </w:t>
            </w:r>
            <w:r w:rsidRPr="00DA26F4">
              <w:rPr>
                <w:rStyle w:val="hps"/>
                <w:i/>
                <w:lang/>
              </w:rPr>
              <w:t>advantage,</w:t>
            </w:r>
            <w:r w:rsidRPr="00DA26F4">
              <w:rPr>
                <w:i/>
                <w:lang/>
              </w:rPr>
              <w:t xml:space="preserve"> </w:t>
            </w:r>
            <w:r w:rsidRPr="00DA26F4">
              <w:rPr>
                <w:rStyle w:val="hps"/>
                <w:i/>
                <w:lang/>
              </w:rPr>
              <w:t>a firm foundation</w:t>
            </w:r>
            <w:r w:rsidRPr="00DA26F4">
              <w:rPr>
                <w:i/>
                <w:lang/>
              </w:rPr>
              <w:t xml:space="preserve"> </w:t>
            </w:r>
            <w:r w:rsidRPr="00DA26F4">
              <w:rPr>
                <w:rStyle w:val="hps"/>
                <w:i/>
                <w:lang/>
              </w:rPr>
              <w:t>of all</w:t>
            </w:r>
            <w:r w:rsidRPr="00DA26F4">
              <w:rPr>
                <w:i/>
                <w:lang/>
              </w:rPr>
              <w:t xml:space="preserve"> </w:t>
            </w:r>
            <w:r w:rsidRPr="00DA26F4">
              <w:rPr>
                <w:rStyle w:val="hps"/>
                <w:i/>
                <w:lang/>
              </w:rPr>
              <w:t>that</w:t>
            </w:r>
            <w:r w:rsidRPr="00DA26F4">
              <w:rPr>
                <w:i/>
                <w:lang/>
              </w:rPr>
              <w:t xml:space="preserve"> </w:t>
            </w:r>
            <w:r w:rsidRPr="00DA26F4">
              <w:rPr>
                <w:rStyle w:val="hps"/>
                <w:i/>
                <w:lang/>
              </w:rPr>
              <w:t>effort</w:t>
            </w:r>
            <w:r w:rsidRPr="00DA26F4">
              <w:rPr>
                <w:i/>
                <w:lang/>
              </w:rPr>
              <w:t xml:space="preserve"> </w:t>
            </w:r>
            <w:r>
              <w:rPr>
                <w:i/>
                <w:lang/>
              </w:rPr>
              <w:t xml:space="preserve">we </w:t>
            </w:r>
            <w:r w:rsidRPr="00DA26F4">
              <w:rPr>
                <w:rStyle w:val="hps"/>
                <w:i/>
                <w:lang/>
              </w:rPr>
              <w:t xml:space="preserve">will continue to </w:t>
            </w:r>
            <w:r w:rsidRPr="00DA26F4">
              <w:rPr>
                <w:rStyle w:val="hps"/>
                <w:i/>
                <w:lang/>
              </w:rPr>
              <w:lastRenderedPageBreak/>
              <w:t>invest</w:t>
            </w:r>
            <w:r w:rsidRPr="00DA26F4">
              <w:rPr>
                <w:i/>
                <w:lang/>
              </w:rPr>
              <w:t xml:space="preserve"> </w:t>
            </w:r>
            <w:r w:rsidRPr="00DA26F4">
              <w:rPr>
                <w:rStyle w:val="hps"/>
                <w:i/>
                <w:lang/>
              </w:rPr>
              <w:t>in order to preserve</w:t>
            </w:r>
            <w:r w:rsidRPr="00DA26F4">
              <w:rPr>
                <w:i/>
                <w:lang/>
              </w:rPr>
              <w:t xml:space="preserve"> </w:t>
            </w:r>
            <w:r w:rsidRPr="00DA26F4">
              <w:rPr>
                <w:rStyle w:val="hps"/>
                <w:i/>
                <w:lang/>
              </w:rPr>
              <w:t>and enhance the</w:t>
            </w:r>
            <w:r w:rsidRPr="00DA26F4">
              <w:rPr>
                <w:i/>
                <w:lang/>
              </w:rPr>
              <w:t xml:space="preserve"> </w:t>
            </w:r>
            <w:r w:rsidRPr="00DA26F4">
              <w:rPr>
                <w:rStyle w:val="hps"/>
                <w:i/>
                <w:lang/>
              </w:rPr>
              <w:t>processes</w:t>
            </w:r>
            <w:r w:rsidRPr="00DA26F4">
              <w:rPr>
                <w:i/>
                <w:lang/>
              </w:rPr>
              <w:t xml:space="preserve"> </w:t>
            </w:r>
            <w:r w:rsidRPr="00DA26F4">
              <w:rPr>
                <w:rStyle w:val="hps"/>
                <w:i/>
                <w:lang/>
              </w:rPr>
              <w:t>of economic growth</w:t>
            </w:r>
            <w:r w:rsidRPr="00DA26F4">
              <w:rPr>
                <w:i/>
                <w:lang/>
              </w:rPr>
              <w:t xml:space="preserve"> </w:t>
            </w:r>
            <w:r w:rsidRPr="00DA26F4">
              <w:rPr>
                <w:rStyle w:val="hps"/>
                <w:i/>
                <w:lang/>
              </w:rPr>
              <w:t>and intense</w:t>
            </w:r>
            <w:r w:rsidRPr="00DA26F4">
              <w:rPr>
                <w:i/>
                <w:lang/>
              </w:rPr>
              <w:t xml:space="preserve"> </w:t>
            </w:r>
            <w:r w:rsidRPr="00DA26F4">
              <w:rPr>
                <w:rStyle w:val="hps"/>
                <w:i/>
                <w:lang/>
              </w:rPr>
              <w:t>social development</w:t>
            </w:r>
            <w:r w:rsidRPr="00DA26F4">
              <w:rPr>
                <w:i/>
                <w:lang/>
              </w:rPr>
              <w:t xml:space="preserve"> </w:t>
            </w:r>
            <w:r w:rsidRPr="00DA26F4">
              <w:rPr>
                <w:rStyle w:val="hps"/>
                <w:i/>
                <w:lang/>
              </w:rPr>
              <w:t>on the European road</w:t>
            </w:r>
            <w:r w:rsidRPr="00DA26F4">
              <w:rPr>
                <w:i/>
                <w:lang/>
              </w:rPr>
              <w:t>.</w:t>
            </w:r>
          </w:p>
          <w:p w:rsidR="00DA26F4" w:rsidRPr="00DA26F4" w:rsidRDefault="00DA26F4" w:rsidP="00057330">
            <w:pPr>
              <w:rPr>
                <w:rFonts w:eastAsia="Times New Roman"/>
                <w:i/>
                <w:color w:val="FF0000"/>
              </w:rPr>
            </w:pPr>
            <w:r w:rsidRPr="00DA26F4">
              <w:rPr>
                <w:rStyle w:val="hps"/>
                <w:i/>
                <w:lang/>
              </w:rPr>
              <w:t>Despite the current</w:t>
            </w:r>
            <w:r w:rsidRPr="00DA26F4">
              <w:rPr>
                <w:i/>
                <w:lang/>
              </w:rPr>
              <w:t xml:space="preserve"> </w:t>
            </w:r>
            <w:r w:rsidRPr="00DA26F4">
              <w:rPr>
                <w:rStyle w:val="hps"/>
                <w:i/>
                <w:lang/>
              </w:rPr>
              <w:t>crisis</w:t>
            </w:r>
            <w:r w:rsidRPr="00DA26F4">
              <w:rPr>
                <w:i/>
                <w:lang/>
              </w:rPr>
              <w:t xml:space="preserve">, the idea </w:t>
            </w:r>
            <w:r w:rsidRPr="00DA26F4">
              <w:rPr>
                <w:rStyle w:val="hps"/>
                <w:i/>
                <w:lang/>
              </w:rPr>
              <w:t>of a united Europe</w:t>
            </w:r>
            <w:r w:rsidRPr="00DA26F4">
              <w:rPr>
                <w:i/>
                <w:lang/>
              </w:rPr>
              <w:t xml:space="preserve"> </w:t>
            </w:r>
            <w:r w:rsidRPr="00DA26F4">
              <w:rPr>
                <w:rStyle w:val="hps"/>
                <w:i/>
                <w:lang/>
              </w:rPr>
              <w:t>remains an</w:t>
            </w:r>
            <w:r w:rsidRPr="00DA26F4">
              <w:rPr>
                <w:i/>
                <w:lang/>
              </w:rPr>
              <w:t xml:space="preserve"> </w:t>
            </w:r>
            <w:r w:rsidRPr="00DA26F4">
              <w:rPr>
                <w:rStyle w:val="hps"/>
                <w:i/>
                <w:lang/>
              </w:rPr>
              <w:t>unquestionable</w:t>
            </w:r>
            <w:r w:rsidRPr="00DA26F4">
              <w:rPr>
                <w:i/>
                <w:lang/>
              </w:rPr>
              <w:t xml:space="preserve"> </w:t>
            </w:r>
            <w:r w:rsidRPr="00DA26F4">
              <w:rPr>
                <w:rStyle w:val="hps"/>
                <w:i/>
                <w:lang/>
              </w:rPr>
              <w:t>vision</w:t>
            </w:r>
            <w:r w:rsidRPr="00DA26F4">
              <w:rPr>
                <w:i/>
                <w:lang/>
              </w:rPr>
              <w:t xml:space="preserve"> </w:t>
            </w:r>
            <w:r w:rsidRPr="00DA26F4">
              <w:rPr>
                <w:rStyle w:val="hps"/>
                <w:i/>
                <w:lang/>
              </w:rPr>
              <w:t>for certain</w:t>
            </w:r>
            <w:r w:rsidRPr="00DA26F4">
              <w:rPr>
                <w:i/>
                <w:lang/>
              </w:rPr>
              <w:t xml:space="preserve"> </w:t>
            </w:r>
            <w:r w:rsidRPr="00DA26F4">
              <w:rPr>
                <w:rStyle w:val="hps"/>
                <w:i/>
                <w:lang/>
              </w:rPr>
              <w:t>better</w:t>
            </w:r>
            <w:r w:rsidRPr="00DA26F4">
              <w:rPr>
                <w:i/>
                <w:lang/>
              </w:rPr>
              <w:t xml:space="preserve"> </w:t>
            </w:r>
            <w:r w:rsidRPr="00DA26F4">
              <w:rPr>
                <w:rStyle w:val="hps"/>
                <w:i/>
                <w:lang/>
              </w:rPr>
              <w:t>future.</w:t>
            </w:r>
            <w:r w:rsidRPr="00DA26F4">
              <w:rPr>
                <w:i/>
                <w:lang/>
              </w:rPr>
              <w:t xml:space="preserve"> </w:t>
            </w:r>
            <w:r w:rsidRPr="00DA26F4">
              <w:rPr>
                <w:rStyle w:val="hps"/>
                <w:i/>
                <w:lang/>
              </w:rPr>
              <w:t>It is</w:t>
            </w:r>
            <w:r w:rsidRPr="00DA26F4">
              <w:rPr>
                <w:i/>
                <w:lang/>
              </w:rPr>
              <w:t xml:space="preserve"> </w:t>
            </w:r>
            <w:r w:rsidRPr="00DA26F4">
              <w:rPr>
                <w:rStyle w:val="hps"/>
                <w:i/>
                <w:lang/>
              </w:rPr>
              <w:t>imperative</w:t>
            </w:r>
            <w:r w:rsidRPr="00DA26F4">
              <w:rPr>
                <w:i/>
                <w:lang/>
              </w:rPr>
              <w:t xml:space="preserve"> </w:t>
            </w:r>
            <w:r w:rsidRPr="00DA26F4">
              <w:rPr>
                <w:rStyle w:val="hps"/>
                <w:i/>
                <w:lang/>
              </w:rPr>
              <w:t>that</w:t>
            </w:r>
            <w:r w:rsidRPr="00DA26F4">
              <w:rPr>
                <w:i/>
                <w:lang/>
              </w:rPr>
              <w:t xml:space="preserve"> </w:t>
            </w:r>
            <w:r w:rsidRPr="00DA26F4">
              <w:rPr>
                <w:rStyle w:val="hps"/>
                <w:i/>
                <w:lang/>
              </w:rPr>
              <w:t>binds</w:t>
            </w:r>
            <w:r w:rsidRPr="00DA26F4">
              <w:rPr>
                <w:i/>
                <w:lang/>
              </w:rPr>
              <w:t xml:space="preserve"> </w:t>
            </w:r>
            <w:r w:rsidRPr="00DA26F4">
              <w:rPr>
                <w:rStyle w:val="hps"/>
                <w:i/>
                <w:lang/>
              </w:rPr>
              <w:t>us</w:t>
            </w:r>
            <w:r w:rsidRPr="00DA26F4">
              <w:rPr>
                <w:i/>
                <w:lang/>
              </w:rPr>
              <w:t xml:space="preserve"> </w:t>
            </w:r>
            <w:r w:rsidRPr="00DA26F4">
              <w:rPr>
                <w:rStyle w:val="hps"/>
                <w:i/>
                <w:lang/>
              </w:rPr>
              <w:t>all</w:t>
            </w:r>
            <w:r w:rsidRPr="00DA26F4">
              <w:rPr>
                <w:i/>
                <w:lang/>
              </w:rPr>
              <w:t xml:space="preserve"> </w:t>
            </w:r>
            <w:r w:rsidRPr="00DA26F4">
              <w:rPr>
                <w:rStyle w:val="hps"/>
                <w:i/>
                <w:lang/>
              </w:rPr>
              <w:t>as</w:t>
            </w:r>
            <w:r w:rsidRPr="00DA26F4">
              <w:rPr>
                <w:i/>
                <w:lang/>
              </w:rPr>
              <w:t xml:space="preserve"> </w:t>
            </w:r>
            <w:r w:rsidRPr="00DA26F4">
              <w:rPr>
                <w:rStyle w:val="hps"/>
                <w:i/>
                <w:lang/>
              </w:rPr>
              <w:t>responsible citizens</w:t>
            </w:r>
            <w:r w:rsidRPr="00DA26F4">
              <w:rPr>
                <w:i/>
                <w:lang/>
              </w:rPr>
              <w:t xml:space="preserve"> </w:t>
            </w:r>
            <w:r w:rsidRPr="00DA26F4">
              <w:rPr>
                <w:rStyle w:val="hps"/>
                <w:i/>
                <w:lang/>
              </w:rPr>
              <w:t>of Europe.</w:t>
            </w:r>
            <w:r w:rsidRPr="00DA26F4">
              <w:rPr>
                <w:i/>
                <w:lang/>
              </w:rPr>
              <w:t xml:space="preserve"> </w:t>
            </w:r>
            <w:r w:rsidRPr="00DA26F4">
              <w:rPr>
                <w:rStyle w:val="hps"/>
                <w:i/>
                <w:lang/>
              </w:rPr>
              <w:t>In Montenegro</w:t>
            </w:r>
            <w:r w:rsidRPr="00DA26F4">
              <w:rPr>
                <w:i/>
                <w:lang/>
              </w:rPr>
              <w:t xml:space="preserve"> </w:t>
            </w:r>
            <w:r w:rsidRPr="00DA26F4">
              <w:rPr>
                <w:rStyle w:val="hps"/>
                <w:i/>
                <w:lang/>
              </w:rPr>
              <w:t>we are firmly</w:t>
            </w:r>
            <w:r w:rsidRPr="00DA26F4">
              <w:rPr>
                <w:i/>
                <w:lang/>
              </w:rPr>
              <w:t xml:space="preserve"> </w:t>
            </w:r>
            <w:r w:rsidRPr="00DA26F4">
              <w:rPr>
                <w:rStyle w:val="hps"/>
                <w:i/>
                <w:lang/>
              </w:rPr>
              <w:t>resolved</w:t>
            </w:r>
            <w:r w:rsidRPr="00DA26F4">
              <w:rPr>
                <w:i/>
                <w:lang/>
              </w:rPr>
              <w:t xml:space="preserve"> </w:t>
            </w:r>
            <w:r w:rsidRPr="00DA26F4">
              <w:rPr>
                <w:rStyle w:val="hps"/>
                <w:i/>
                <w:lang/>
              </w:rPr>
              <w:t>to maintain</w:t>
            </w:r>
            <w:r w:rsidRPr="00DA26F4">
              <w:rPr>
                <w:i/>
                <w:lang/>
              </w:rPr>
              <w:t xml:space="preserve"> </w:t>
            </w:r>
            <w:r w:rsidRPr="00DA26F4">
              <w:rPr>
                <w:rStyle w:val="hps"/>
                <w:i/>
                <w:lang/>
              </w:rPr>
              <w:t>stable conditions</w:t>
            </w:r>
            <w:r w:rsidRPr="00DA26F4">
              <w:rPr>
                <w:i/>
                <w:lang/>
              </w:rPr>
              <w:t xml:space="preserve"> </w:t>
            </w:r>
            <w:r w:rsidRPr="00DA26F4">
              <w:rPr>
                <w:rStyle w:val="hps"/>
                <w:i/>
                <w:lang/>
              </w:rPr>
              <w:t>for</w:t>
            </w:r>
            <w:r w:rsidRPr="00DA26F4">
              <w:rPr>
                <w:i/>
                <w:lang/>
              </w:rPr>
              <w:t xml:space="preserve"> </w:t>
            </w:r>
            <w:r w:rsidRPr="00DA26F4">
              <w:rPr>
                <w:rStyle w:val="hps"/>
                <w:i/>
                <w:lang/>
              </w:rPr>
              <w:t>reforms</w:t>
            </w:r>
            <w:r w:rsidRPr="00DA26F4">
              <w:rPr>
                <w:i/>
                <w:lang/>
              </w:rPr>
              <w:t xml:space="preserve">, </w:t>
            </w:r>
            <w:r w:rsidRPr="00DA26F4">
              <w:rPr>
                <w:rStyle w:val="hps"/>
                <w:i/>
                <w:lang/>
              </w:rPr>
              <w:t>to build</w:t>
            </w:r>
            <w:r w:rsidRPr="00DA26F4">
              <w:rPr>
                <w:i/>
                <w:lang/>
              </w:rPr>
              <w:t xml:space="preserve"> </w:t>
            </w:r>
            <w:r w:rsidRPr="00DA26F4">
              <w:rPr>
                <w:rStyle w:val="hps"/>
                <w:i/>
                <w:lang/>
              </w:rPr>
              <w:t>effective</w:t>
            </w:r>
            <w:r w:rsidRPr="00DA26F4">
              <w:rPr>
                <w:i/>
                <w:lang/>
              </w:rPr>
              <w:t xml:space="preserve"> </w:t>
            </w:r>
            <w:r w:rsidRPr="00DA26F4">
              <w:rPr>
                <w:rStyle w:val="hps"/>
                <w:i/>
                <w:lang/>
              </w:rPr>
              <w:t>institutions and the</w:t>
            </w:r>
            <w:r w:rsidRPr="00DA26F4">
              <w:rPr>
                <w:i/>
                <w:lang/>
              </w:rPr>
              <w:t xml:space="preserve"> </w:t>
            </w:r>
            <w:r w:rsidRPr="00DA26F4">
              <w:rPr>
                <w:rStyle w:val="hps"/>
                <w:i/>
                <w:lang/>
              </w:rPr>
              <w:t>rule of law society</w:t>
            </w:r>
            <w:r w:rsidRPr="00DA26F4">
              <w:rPr>
                <w:i/>
                <w:lang/>
              </w:rPr>
              <w: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color w:val="FF0000"/>
              </w:rPr>
            </w:pPr>
            <w:r w:rsidRPr="00876D56">
              <w:rPr>
                <w:rFonts w:eastAsia="Times New Roman"/>
                <w:color w:val="FF0000"/>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876D56">
              <w:rPr>
                <w:rFonts w:eastAsia="Times New Roman"/>
                <w:color w:val="FF0000"/>
              </w:rPr>
              <w:t>voluntad</w:t>
            </w:r>
            <w:proofErr w:type="spellEnd"/>
            <w:r w:rsidRPr="00876D56">
              <w:rPr>
                <w:rFonts w:eastAsia="Times New Roman"/>
                <w:color w:val="FF0000"/>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678CA" w:rsidRPr="00876D56" w:rsidRDefault="003678CA" w:rsidP="00057330">
            <w:pPr>
              <w:rPr>
                <w:rFonts w:eastAsia="Times New Roman"/>
                <w:color w:val="FF0000"/>
              </w:rPr>
            </w:pPr>
            <w:r w:rsidRPr="003678CA">
              <w:rPr>
                <w:rFonts w:eastAsia="Times New Roman"/>
              </w:rPr>
              <w:t>…</w:t>
            </w:r>
            <w:r w:rsidRPr="003678CA">
              <w:rPr>
                <w:i/>
                <w:lang/>
              </w:rPr>
              <w:t xml:space="preserve"> </w:t>
            </w:r>
            <w:proofErr w:type="gramStart"/>
            <w:r w:rsidRPr="00DA26F4">
              <w:rPr>
                <w:i/>
                <w:lang/>
              </w:rPr>
              <w:t>the</w:t>
            </w:r>
            <w:proofErr w:type="gramEnd"/>
            <w:r w:rsidRPr="00DA26F4">
              <w:rPr>
                <w:i/>
                <w:lang/>
              </w:rPr>
              <w:t xml:space="preserve"> idea </w:t>
            </w:r>
            <w:r w:rsidRPr="00DA26F4">
              <w:rPr>
                <w:rStyle w:val="hps"/>
                <w:i/>
                <w:lang/>
              </w:rPr>
              <w:t>of a united Europe</w:t>
            </w:r>
            <w:r w:rsidRPr="00DA26F4">
              <w:rPr>
                <w:i/>
                <w:lang/>
              </w:rPr>
              <w:t xml:space="preserve"> </w:t>
            </w:r>
            <w:r w:rsidRPr="00DA26F4">
              <w:rPr>
                <w:rStyle w:val="hps"/>
                <w:i/>
                <w:lang/>
              </w:rPr>
              <w:t>remains an</w:t>
            </w:r>
            <w:r w:rsidRPr="00DA26F4">
              <w:rPr>
                <w:i/>
                <w:lang/>
              </w:rPr>
              <w:t xml:space="preserve"> </w:t>
            </w:r>
            <w:r w:rsidRPr="00DA26F4">
              <w:rPr>
                <w:rStyle w:val="hps"/>
                <w:i/>
                <w:lang/>
              </w:rPr>
              <w:t>unquestionable</w:t>
            </w:r>
            <w:r w:rsidRPr="00DA26F4">
              <w:rPr>
                <w:i/>
                <w:lang/>
              </w:rPr>
              <w:t xml:space="preserve"> </w:t>
            </w:r>
            <w:r w:rsidRPr="00DA26F4">
              <w:rPr>
                <w:rStyle w:val="hps"/>
                <w:i/>
                <w:lang/>
              </w:rPr>
              <w:t>vision</w:t>
            </w:r>
            <w:r w:rsidRPr="00DA26F4">
              <w:rPr>
                <w:i/>
                <w:lang/>
              </w:rPr>
              <w:t xml:space="preserve"> </w:t>
            </w:r>
            <w:r w:rsidRPr="00DA26F4">
              <w:rPr>
                <w:rStyle w:val="hps"/>
                <w:i/>
                <w:lang/>
              </w:rPr>
              <w:t>for certain</w:t>
            </w:r>
            <w:r w:rsidRPr="00DA26F4">
              <w:rPr>
                <w:i/>
                <w:lang/>
              </w:rPr>
              <w:t xml:space="preserve"> </w:t>
            </w:r>
            <w:r w:rsidRPr="00DA26F4">
              <w:rPr>
                <w:rStyle w:val="hps"/>
                <w:i/>
                <w:lang/>
              </w:rPr>
              <w:t>better</w:t>
            </w:r>
            <w:r w:rsidRPr="00DA26F4">
              <w:rPr>
                <w:i/>
                <w:lang/>
              </w:rPr>
              <w:t xml:space="preserve"> </w:t>
            </w:r>
            <w:r w:rsidRPr="00DA26F4">
              <w:rPr>
                <w:rStyle w:val="hps"/>
                <w:i/>
                <w:lang/>
              </w:rPr>
              <w:t>future.</w:t>
            </w:r>
            <w:r w:rsidRPr="00DA26F4">
              <w:rPr>
                <w:i/>
                <w:lang/>
              </w:rPr>
              <w:t xml:space="preserve"> </w:t>
            </w:r>
            <w:r w:rsidRPr="00DA26F4">
              <w:rPr>
                <w:rStyle w:val="hps"/>
                <w:i/>
                <w:lang/>
              </w:rPr>
              <w:t>It is</w:t>
            </w:r>
            <w:r w:rsidRPr="00DA26F4">
              <w:rPr>
                <w:i/>
                <w:lang/>
              </w:rPr>
              <w:t xml:space="preserve"> </w:t>
            </w:r>
            <w:r w:rsidRPr="00DA26F4">
              <w:rPr>
                <w:rStyle w:val="hps"/>
                <w:i/>
                <w:lang/>
              </w:rPr>
              <w:t>imperative</w:t>
            </w:r>
            <w:r w:rsidRPr="00DA26F4">
              <w:rPr>
                <w:i/>
                <w:lang/>
              </w:rPr>
              <w:t xml:space="preserve"> </w:t>
            </w:r>
            <w:r w:rsidRPr="00DA26F4">
              <w:rPr>
                <w:rStyle w:val="hps"/>
                <w:i/>
                <w:lang/>
              </w:rPr>
              <w:t>that</w:t>
            </w:r>
            <w:r w:rsidRPr="00DA26F4">
              <w:rPr>
                <w:i/>
                <w:lang/>
              </w:rPr>
              <w:t xml:space="preserve"> </w:t>
            </w:r>
            <w:r w:rsidRPr="00DA26F4">
              <w:rPr>
                <w:rStyle w:val="hps"/>
                <w:i/>
                <w:lang/>
              </w:rPr>
              <w:t>binds</w:t>
            </w:r>
            <w:r w:rsidRPr="00DA26F4">
              <w:rPr>
                <w:i/>
                <w:lang/>
              </w:rPr>
              <w:t xml:space="preserve"> </w:t>
            </w:r>
            <w:r w:rsidRPr="00DA26F4">
              <w:rPr>
                <w:rStyle w:val="hps"/>
                <w:i/>
                <w:lang/>
              </w:rPr>
              <w:t>us</w:t>
            </w:r>
            <w:r w:rsidRPr="00DA26F4">
              <w:rPr>
                <w:i/>
                <w:lang/>
              </w:rPr>
              <w:t xml:space="preserve"> </w:t>
            </w:r>
            <w:r w:rsidRPr="00DA26F4">
              <w:rPr>
                <w:rStyle w:val="hps"/>
                <w:i/>
                <w:lang/>
              </w:rPr>
              <w:t>all</w:t>
            </w:r>
            <w:r w:rsidRPr="00DA26F4">
              <w:rPr>
                <w:i/>
                <w:lang/>
              </w:rPr>
              <w:t xml:space="preserve"> </w:t>
            </w:r>
            <w:r w:rsidRPr="00DA26F4">
              <w:rPr>
                <w:rStyle w:val="hps"/>
                <w:i/>
                <w:lang/>
              </w:rPr>
              <w:t>as</w:t>
            </w:r>
            <w:r w:rsidRPr="00DA26F4">
              <w:rPr>
                <w:i/>
                <w:lang/>
              </w:rPr>
              <w:t xml:space="preserve"> </w:t>
            </w:r>
            <w:r w:rsidRPr="00DA26F4">
              <w:rPr>
                <w:rStyle w:val="hps"/>
                <w:i/>
                <w:lang/>
              </w:rPr>
              <w:t>responsible citizens</w:t>
            </w:r>
            <w:r w:rsidRPr="00DA26F4">
              <w:rPr>
                <w:i/>
                <w:lang/>
              </w:rPr>
              <w:t xml:space="preserve"> </w:t>
            </w:r>
            <w:r w:rsidRPr="00DA26F4">
              <w:rPr>
                <w:rStyle w:val="hps"/>
                <w:i/>
                <w:lang/>
              </w:rPr>
              <w:t>of Europe</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876D56" w:rsidRDefault="00057330" w:rsidP="00057330">
            <w:pPr>
              <w:rPr>
                <w:rFonts w:eastAsia="Times New Roman"/>
                <w:color w:val="FF0000"/>
              </w:rPr>
            </w:pPr>
            <w:r w:rsidRPr="00876D56">
              <w:rPr>
                <w:rFonts w:eastAsia="Times New Roman"/>
                <w:color w:val="FF0000"/>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color w:val="FF0000"/>
              </w:rPr>
            </w:pPr>
            <w:r w:rsidRPr="00876D56">
              <w:rPr>
                <w:rFonts w:eastAsia="Times New Roman"/>
                <w:color w:val="FF0000"/>
              </w:rPr>
              <w:t xml:space="preserve">The discourse does not argue for systemic change but, as mentioned above, focuses on particular issues. In the words of </w:t>
            </w:r>
            <w:proofErr w:type="spellStart"/>
            <w:r w:rsidRPr="00876D56">
              <w:rPr>
                <w:rFonts w:eastAsia="Times New Roman"/>
                <w:color w:val="FF0000"/>
              </w:rPr>
              <w:t>Laclau</w:t>
            </w:r>
            <w:proofErr w:type="spellEnd"/>
            <w:r w:rsidRPr="00876D56">
              <w:rPr>
                <w:rFonts w:eastAsia="Times New Roman"/>
                <w:color w:val="FF0000"/>
              </w:rPr>
              <w:t>, it is a politics of “differences” rather than “hegemony.”</w:t>
            </w:r>
          </w:p>
          <w:p w:rsidR="00DA26F4" w:rsidRPr="00DA26F4" w:rsidRDefault="00DA26F4" w:rsidP="00DA26F4">
            <w:pPr>
              <w:rPr>
                <w:rFonts w:eastAsia="Times New Roman"/>
                <w:i/>
                <w:color w:val="FF0000"/>
              </w:rPr>
            </w:pPr>
            <w:r w:rsidRPr="00DA26F4">
              <w:rPr>
                <w:rStyle w:val="hps"/>
                <w:i/>
                <w:lang/>
              </w:rPr>
              <w:t>For the</w:t>
            </w:r>
            <w:r w:rsidRPr="00DA26F4">
              <w:rPr>
                <w:i/>
                <w:lang/>
              </w:rPr>
              <w:t xml:space="preserve"> </w:t>
            </w:r>
            <w:r w:rsidRPr="00DA26F4">
              <w:rPr>
                <w:rStyle w:val="hps"/>
                <w:i/>
                <w:lang/>
              </w:rPr>
              <w:t>overall</w:t>
            </w:r>
            <w:r w:rsidRPr="00DA26F4">
              <w:rPr>
                <w:i/>
                <w:lang/>
              </w:rPr>
              <w:t xml:space="preserve"> </w:t>
            </w:r>
            <w:r w:rsidRPr="00DA26F4">
              <w:rPr>
                <w:rStyle w:val="hps"/>
                <w:i/>
                <w:lang/>
              </w:rPr>
              <w:t>aim</w:t>
            </w:r>
            <w:r w:rsidRPr="00DA26F4">
              <w:rPr>
                <w:i/>
                <w:lang/>
              </w:rPr>
              <w:t xml:space="preserve"> </w:t>
            </w:r>
            <w:r w:rsidRPr="00DA26F4">
              <w:rPr>
                <w:rStyle w:val="hps"/>
                <w:i/>
                <w:lang/>
              </w:rPr>
              <w:t>of the organization</w:t>
            </w:r>
            <w:r w:rsidRPr="00DA26F4">
              <w:rPr>
                <w:i/>
                <w:lang/>
              </w:rPr>
              <w:t xml:space="preserve"> </w:t>
            </w:r>
            <w:r w:rsidRPr="00DA26F4">
              <w:rPr>
                <w:rStyle w:val="hps"/>
                <w:i/>
                <w:lang/>
              </w:rPr>
              <w:t>for the upcoming</w:t>
            </w:r>
            <w:r w:rsidRPr="00DA26F4">
              <w:rPr>
                <w:i/>
                <w:lang/>
              </w:rPr>
              <w:t xml:space="preserve"> </w:t>
            </w:r>
            <w:r w:rsidRPr="00DA26F4">
              <w:rPr>
                <w:rStyle w:val="hps"/>
                <w:i/>
                <w:lang/>
              </w:rPr>
              <w:t>phase</w:t>
            </w:r>
            <w:r w:rsidRPr="00DA26F4">
              <w:rPr>
                <w:i/>
                <w:lang/>
              </w:rPr>
              <w:t xml:space="preserve"> </w:t>
            </w:r>
            <w:r w:rsidRPr="00DA26F4">
              <w:rPr>
                <w:rStyle w:val="hps"/>
                <w:i/>
                <w:lang/>
              </w:rPr>
              <w:t>of negotiations</w:t>
            </w:r>
            <w:r w:rsidRPr="00DA26F4">
              <w:rPr>
                <w:i/>
                <w:lang/>
              </w:rPr>
              <w:t xml:space="preserve"> </w:t>
            </w:r>
            <w:r w:rsidRPr="00DA26F4">
              <w:rPr>
                <w:rStyle w:val="hps"/>
                <w:i/>
                <w:lang/>
              </w:rPr>
              <w:t>after the</w:t>
            </w:r>
            <w:r w:rsidRPr="00DA26F4">
              <w:rPr>
                <w:i/>
                <w:lang/>
              </w:rPr>
              <w:t xml:space="preserve"> </w:t>
            </w:r>
            <w:r w:rsidRPr="00DA26F4">
              <w:rPr>
                <w:rStyle w:val="hps"/>
                <w:i/>
                <w:lang/>
              </w:rPr>
              <w:t>screening</w:t>
            </w:r>
            <w:r w:rsidRPr="00DA26F4">
              <w:rPr>
                <w:i/>
                <w:lang/>
              </w:rPr>
              <w:t xml:space="preserve">, </w:t>
            </w:r>
            <w:r w:rsidRPr="00DA26F4">
              <w:rPr>
                <w:rStyle w:val="hps"/>
                <w:i/>
                <w:lang/>
              </w:rPr>
              <w:t>we have started to</w:t>
            </w:r>
            <w:r w:rsidRPr="00DA26F4">
              <w:rPr>
                <w:i/>
                <w:lang/>
              </w:rPr>
              <w:t xml:space="preserve"> </w:t>
            </w:r>
            <w:r w:rsidRPr="00DA26F4">
              <w:rPr>
                <w:rStyle w:val="hps"/>
                <w:i/>
                <w:lang/>
              </w:rPr>
              <w:t>prepare the program of EU integration</w:t>
            </w:r>
            <w:r w:rsidRPr="00DA26F4">
              <w:rPr>
                <w:i/>
                <w:lang/>
              </w:rPr>
              <w:t xml:space="preserve">, </w:t>
            </w:r>
            <w:r w:rsidRPr="00DA26F4">
              <w:rPr>
                <w:rStyle w:val="hps"/>
                <w:i/>
                <w:lang/>
              </w:rPr>
              <w:t>which will include</w:t>
            </w:r>
            <w:r w:rsidRPr="00DA26F4">
              <w:rPr>
                <w:i/>
                <w:lang/>
              </w:rPr>
              <w:t xml:space="preserve"> </w:t>
            </w:r>
            <w:r w:rsidRPr="00DA26F4">
              <w:rPr>
                <w:rStyle w:val="hps"/>
                <w:i/>
                <w:lang/>
              </w:rPr>
              <w:lastRenderedPageBreak/>
              <w:t>a clear framework</w:t>
            </w:r>
            <w:r w:rsidRPr="00DA26F4">
              <w:rPr>
                <w:i/>
                <w:lang/>
              </w:rPr>
              <w:t xml:space="preserve"> </w:t>
            </w:r>
            <w:r w:rsidRPr="00DA26F4">
              <w:rPr>
                <w:rStyle w:val="hps"/>
                <w:i/>
                <w:lang/>
              </w:rPr>
              <w:t>for</w:t>
            </w:r>
            <w:r w:rsidRPr="00DA26F4">
              <w:rPr>
                <w:i/>
                <w:lang/>
              </w:rPr>
              <w:t xml:space="preserve"> </w:t>
            </w:r>
            <w:r w:rsidRPr="00DA26F4">
              <w:rPr>
                <w:rStyle w:val="hps"/>
                <w:i/>
                <w:lang/>
              </w:rPr>
              <w:t>further</w:t>
            </w:r>
            <w:r w:rsidRPr="00DA26F4">
              <w:rPr>
                <w:i/>
                <w:lang/>
              </w:rPr>
              <w:t xml:space="preserve"> </w:t>
            </w:r>
            <w:r w:rsidRPr="00DA26F4">
              <w:rPr>
                <w:rStyle w:val="hps"/>
                <w:i/>
                <w:lang/>
              </w:rPr>
              <w:t>steps</w:t>
            </w:r>
            <w:r w:rsidRPr="00DA26F4">
              <w:rPr>
                <w:i/>
                <w:lang/>
              </w:rPr>
              <w:t xml:space="preserve"> </w:t>
            </w:r>
            <w:r w:rsidRPr="00DA26F4">
              <w:rPr>
                <w:rStyle w:val="hps"/>
                <w:i/>
                <w:lang/>
              </w:rPr>
              <w:t>in the adoption</w:t>
            </w:r>
            <w:r w:rsidRPr="00DA26F4">
              <w:rPr>
                <w:i/>
                <w:lang/>
              </w:rPr>
              <w:t xml:space="preserve"> </w:t>
            </w:r>
            <w:r w:rsidRPr="00DA26F4">
              <w:rPr>
                <w:rStyle w:val="hps"/>
                <w:i/>
                <w:lang/>
              </w:rPr>
              <w:t>and harmonization</w:t>
            </w:r>
            <w:r w:rsidRPr="00DA26F4">
              <w:rPr>
                <w:i/>
                <w:lang/>
              </w:rPr>
              <w:t xml:space="preserve"> </w:t>
            </w:r>
            <w:r w:rsidRPr="00DA26F4">
              <w:rPr>
                <w:rStyle w:val="hps"/>
                <w:i/>
                <w:lang/>
              </w:rPr>
              <w:t>of legislation,</w:t>
            </w:r>
            <w:r w:rsidRPr="00DA26F4">
              <w:rPr>
                <w:i/>
                <w:lang/>
              </w:rPr>
              <w:t xml:space="preserve"> </w:t>
            </w:r>
            <w:r w:rsidRPr="00DA26F4">
              <w:rPr>
                <w:rStyle w:val="hps"/>
                <w:i/>
                <w:lang/>
              </w:rPr>
              <w:t>institutional</w:t>
            </w:r>
            <w:r w:rsidRPr="00DA26F4">
              <w:rPr>
                <w:i/>
                <w:lang/>
              </w:rPr>
              <w:t xml:space="preserve"> </w:t>
            </w:r>
            <w:r w:rsidRPr="00DA26F4">
              <w:rPr>
                <w:rStyle w:val="hps"/>
                <w:i/>
                <w:lang/>
              </w:rPr>
              <w:t>development, and</w:t>
            </w:r>
            <w:r w:rsidRPr="00DA26F4">
              <w:rPr>
                <w:i/>
                <w:lang/>
              </w:rPr>
              <w:t xml:space="preserve"> </w:t>
            </w:r>
            <w:r w:rsidRPr="00DA26F4">
              <w:rPr>
                <w:rStyle w:val="hps"/>
                <w:i/>
                <w:lang/>
              </w:rPr>
              <w:t>programming of</w:t>
            </w:r>
            <w:r w:rsidRPr="00DA26F4">
              <w:rPr>
                <w:i/>
                <w:lang/>
              </w:rPr>
              <w:t xml:space="preserve"> </w:t>
            </w:r>
            <w:r w:rsidRPr="00DA26F4">
              <w:rPr>
                <w:rStyle w:val="hps"/>
                <w:i/>
                <w:lang/>
              </w:rPr>
              <w:t>pre-accession assistance</w:t>
            </w:r>
            <w:r w:rsidRPr="00DA26F4">
              <w:rPr>
                <w:i/>
                <w:lang/>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color w:val="FF0000"/>
              </w:rPr>
            </w:pPr>
            <w:r w:rsidRPr="00876D56">
              <w:rPr>
                <w:rFonts w:eastAsia="Times New Roman"/>
                <w:color w:val="FF0000"/>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A26F4" w:rsidRPr="00DA26F4" w:rsidRDefault="00DA26F4" w:rsidP="00057330">
            <w:pPr>
              <w:rPr>
                <w:rFonts w:eastAsia="Times New Roman"/>
                <w:i/>
                <w:color w:val="FF0000"/>
              </w:rPr>
            </w:pPr>
            <w:r w:rsidRPr="00DA26F4">
              <w:rPr>
                <w:rStyle w:val="hps"/>
                <w:i/>
                <w:lang/>
              </w:rPr>
              <w:t>Dialogue and compromise</w:t>
            </w:r>
            <w:r w:rsidRPr="00DA26F4">
              <w:rPr>
                <w:i/>
                <w:lang/>
              </w:rPr>
              <w:t xml:space="preserve"> </w:t>
            </w:r>
            <w:r w:rsidRPr="00DA26F4">
              <w:rPr>
                <w:rStyle w:val="hps"/>
                <w:i/>
                <w:lang/>
              </w:rPr>
              <w:t>and consensus</w:t>
            </w:r>
            <w:r w:rsidRPr="00DA26F4">
              <w:rPr>
                <w:i/>
                <w:lang/>
              </w:rPr>
              <w:t xml:space="preserve"> </w:t>
            </w:r>
            <w:r w:rsidRPr="00DA26F4">
              <w:rPr>
                <w:rStyle w:val="hps"/>
                <w:i/>
                <w:lang/>
              </w:rPr>
              <w:t>on</w:t>
            </w:r>
            <w:r w:rsidRPr="00DA26F4">
              <w:rPr>
                <w:i/>
                <w:lang/>
              </w:rPr>
              <w:t xml:space="preserve"> </w:t>
            </w:r>
            <w:r w:rsidRPr="00DA26F4">
              <w:rPr>
                <w:rStyle w:val="hps"/>
                <w:i/>
                <w:lang/>
              </w:rPr>
              <w:t>key development</w:t>
            </w:r>
            <w:r w:rsidRPr="00DA26F4">
              <w:rPr>
                <w:i/>
                <w:lang/>
              </w:rPr>
              <w:t xml:space="preserve"> </w:t>
            </w:r>
            <w:r w:rsidRPr="00DA26F4">
              <w:rPr>
                <w:rStyle w:val="hps"/>
                <w:i/>
                <w:lang/>
              </w:rPr>
              <w:t xml:space="preserve">and other important issues </w:t>
            </w:r>
            <w:proofErr w:type="gramStart"/>
            <w:r w:rsidRPr="00DA26F4">
              <w:rPr>
                <w:rStyle w:val="hps"/>
                <w:i/>
                <w:lang/>
              </w:rPr>
              <w:t>is</w:t>
            </w:r>
            <w:proofErr w:type="gramEnd"/>
            <w:r w:rsidRPr="00DA26F4">
              <w:rPr>
                <w:rStyle w:val="hps"/>
                <w:i/>
                <w:lang/>
              </w:rPr>
              <w:t xml:space="preserve"> the</w:t>
            </w:r>
            <w:r w:rsidRPr="00DA26F4">
              <w:rPr>
                <w:i/>
                <w:lang/>
              </w:rPr>
              <w:t xml:space="preserve"> </w:t>
            </w:r>
            <w:r w:rsidRPr="00DA26F4">
              <w:rPr>
                <w:rStyle w:val="hps"/>
                <w:i/>
                <w:lang/>
              </w:rPr>
              <w:t>formula for success of</w:t>
            </w:r>
            <w:r w:rsidRPr="00DA26F4">
              <w:rPr>
                <w:i/>
                <w:lang/>
              </w:rPr>
              <w:t xml:space="preserve"> </w:t>
            </w:r>
            <w:r w:rsidRPr="00DA26F4">
              <w:rPr>
                <w:rStyle w:val="hps"/>
                <w:i/>
                <w:lang/>
              </w:rPr>
              <w:t>modern European</w:t>
            </w:r>
            <w:r w:rsidRPr="00DA26F4">
              <w:rPr>
                <w:i/>
                <w:lang/>
              </w:rPr>
              <w:t xml:space="preserve"> </w:t>
            </w:r>
            <w:r w:rsidRPr="00DA26F4">
              <w:rPr>
                <w:rStyle w:val="hps"/>
                <w:i/>
                <w:lang/>
              </w:rPr>
              <w:t>societies.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3678CA" w:rsidP="00057330">
      <w:r>
        <w:t>This speech focuses on the issue of the European integration of Montenegro and it includes several</w:t>
      </w:r>
      <w:r w:rsidR="00345CA6">
        <w:t xml:space="preserve"> redemptive </w:t>
      </w:r>
      <w:r w:rsidR="00441404">
        <w:t>and populist</w:t>
      </w:r>
      <w:r>
        <w:t xml:space="preserve"> elements, however, we cannot classify the speech as populist. Namely, it portrays the integration as only option, and it gives it certain historical significance for Montenegro. It also makes reference to the European people, as some kind of cosmic proportion, but it does not mention some evil minority, nor does it advocate for radical changes in the society. Overall</w:t>
      </w:r>
      <w:r w:rsidR="00055BD7">
        <w:t xml:space="preserve"> I would not say that this speech is </w:t>
      </w:r>
      <w:proofErr w:type="gramStart"/>
      <w:r w:rsidR="00055BD7">
        <w:t>populist</w:t>
      </w:r>
      <w:proofErr w:type="gramEnd"/>
      <w:r w:rsidR="00055BD7">
        <w:t xml:space="preserve">. </w:t>
      </w:r>
      <w:r>
        <w:t xml:space="preserve">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5BD7"/>
    <w:rsid w:val="00057330"/>
    <w:rsid w:val="001C571E"/>
    <w:rsid w:val="00345CA6"/>
    <w:rsid w:val="003678CA"/>
    <w:rsid w:val="00422BB5"/>
    <w:rsid w:val="00441404"/>
    <w:rsid w:val="004D442B"/>
    <w:rsid w:val="00540FFC"/>
    <w:rsid w:val="00876D56"/>
    <w:rsid w:val="009134D2"/>
    <w:rsid w:val="00A70F72"/>
    <w:rsid w:val="00DA26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DA26F4"/>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E447W57QMQQN-3-707</_dlc_DocId>
    <_dlc_DocIdUrl xmlns="10cf6be1-8688-4bca-8c7e-c76e32febd7f">
      <Url>https://populism.byu.edu/_layouts/15/DocIdRedir.aspx?ID=E447W57QMQQN-3-707</Url>
      <Description>E447W57QMQQN-3-707</Description>
    </_dlc_DocIdUrl>
  </documentManagement>
</p:properties>
</file>

<file path=customXml/itemProps1.xml><?xml version="1.0" encoding="utf-8"?>
<ds:datastoreItem xmlns:ds="http://schemas.openxmlformats.org/officeDocument/2006/customXml" ds:itemID="{032CF4A3-A0A0-4191-A859-1C184989B679}"/>
</file>

<file path=customXml/itemProps2.xml><?xml version="1.0" encoding="utf-8"?>
<ds:datastoreItem xmlns:ds="http://schemas.openxmlformats.org/officeDocument/2006/customXml" ds:itemID="{A53E8618-400B-4ACA-9E37-F19B9AC6C558}"/>
</file>

<file path=customXml/itemProps3.xml><?xml version="1.0" encoding="utf-8"?>
<ds:datastoreItem xmlns:ds="http://schemas.openxmlformats.org/officeDocument/2006/customXml" ds:itemID="{B08B1A69-2271-44C9-80DE-475DE0830926}"/>
</file>

<file path=customXml/itemProps4.xml><?xml version="1.0" encoding="utf-8"?>
<ds:datastoreItem xmlns:ds="http://schemas.openxmlformats.org/officeDocument/2006/customXml" ds:itemID="{573E1AFE-F35F-4801-BF72-83F1AF2A1519}"/>
</file>

<file path=docProps/app.xml><?xml version="1.0" encoding="utf-8"?>
<Properties xmlns="http://schemas.openxmlformats.org/officeDocument/2006/extended-properties" xmlns:vt="http://schemas.openxmlformats.org/officeDocument/2006/docPropsVTypes">
  <Template>Normal</Template>
  <TotalTime>1</TotalTime>
  <Pages>1</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2013-05-02T20:31:00Z</dcterms:created>
  <dcterms:modified xsi:type="dcterms:W3CDTF">2013-05-02T20:31:00Z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52de0003-371a-4244-ab04-356e327349d0</vt:lpwstr>
  </property>
</Properties>
</file>